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01" w:lineRule="exact"/>
        <w:ind w:right="0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b/>
          <w:bCs/>
          <w:sz w:val="44"/>
          <w:szCs w:val="44"/>
        </w:rPr>
        <w:t>认证审核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专家</w:t>
      </w:r>
      <w:r>
        <w:rPr>
          <w:rFonts w:ascii="微软雅黑" w:hAnsi="微软雅黑" w:eastAsia="微软雅黑" w:cs="微软雅黑"/>
          <w:b/>
          <w:bCs/>
          <w:sz w:val="44"/>
          <w:szCs w:val="44"/>
        </w:rPr>
        <w:t>培训报名表</w:t>
      </w:r>
    </w:p>
    <w:p>
      <w:pPr>
        <w:spacing w:before="4" w:line="240" w:lineRule="auto"/>
        <w:rPr>
          <w:rFonts w:ascii="微软雅黑" w:hAnsi="微软雅黑" w:eastAsia="微软雅黑" w:cs="微软雅黑"/>
          <w:b/>
          <w:bCs/>
          <w:sz w:val="10"/>
          <w:szCs w:val="10"/>
        </w:rPr>
      </w:pPr>
    </w:p>
    <w:tbl>
      <w:tblPr>
        <w:tblStyle w:val="4"/>
        <w:tblW w:w="0" w:type="auto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779"/>
        <w:gridCol w:w="461"/>
        <w:gridCol w:w="786"/>
        <w:gridCol w:w="1314"/>
        <w:gridCol w:w="335"/>
        <w:gridCol w:w="900"/>
        <w:gridCol w:w="505"/>
        <w:gridCol w:w="575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165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tabs>
                <w:tab w:val="left" w:pos="1052"/>
              </w:tabs>
              <w:spacing w:before="57" w:line="240" w:lineRule="auto"/>
              <w:ind w:left="332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2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57" w:line="240" w:lineRule="auto"/>
              <w:ind w:left="145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4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57" w:line="240" w:lineRule="auto"/>
              <w:ind w:left="201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41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56" w:line="240" w:lineRule="auto"/>
              <w:ind w:left="332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56" w:line="240" w:lineRule="auto"/>
              <w:ind w:left="336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41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tabs>
                <w:tab w:val="left" w:pos="1052"/>
              </w:tabs>
              <w:spacing w:before="55" w:line="240" w:lineRule="auto"/>
              <w:ind w:left="332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3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55" w:line="240" w:lineRule="auto"/>
              <w:ind w:left="336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41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184" w:lineRule="auto"/>
              <w:ind w:left="332" w:right="33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 毕业时间</w:t>
            </w:r>
          </w:p>
        </w:tc>
        <w:tc>
          <w:tcPr>
            <w:tcW w:w="46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56" w:line="240" w:lineRule="auto"/>
              <w:ind w:left="332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46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56" w:line="240" w:lineRule="auto"/>
              <w:ind w:left="213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187" w:lineRule="auto"/>
              <w:ind w:left="452" w:right="336" w:hanging="1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 及专业</w:t>
            </w:r>
          </w:p>
        </w:tc>
        <w:tc>
          <w:tcPr>
            <w:tcW w:w="46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187" w:lineRule="auto"/>
              <w:ind w:left="213" w:right="2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 取得时间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6" w:line="240" w:lineRule="auto"/>
              <w:ind w:left="332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6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6" w:line="240" w:lineRule="auto"/>
              <w:ind w:left="213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专业特长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28" w:line="240" w:lineRule="auto"/>
              <w:ind w:left="212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现从事工作</w:t>
            </w:r>
          </w:p>
        </w:tc>
        <w:tc>
          <w:tcPr>
            <w:tcW w:w="46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28" w:line="240" w:lineRule="auto"/>
              <w:ind w:left="213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从业年限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652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0" w:line="24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78" w:lineRule="auto"/>
              <w:ind w:left="572" w:right="5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 主要 工作 业绩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5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1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5" w:line="240" w:lineRule="auto"/>
              <w:ind w:left="8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65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1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5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1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65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1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65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1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65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1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65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1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1652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84" w:line="240" w:lineRule="auto"/>
              <w:ind w:left="403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</w:t>
            </w: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35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8"/>
              <w:tabs>
                <w:tab w:val="left" w:pos="2622"/>
                <w:tab w:val="left" w:pos="3462"/>
              </w:tabs>
              <w:spacing w:before="84" w:line="240" w:lineRule="auto"/>
              <w:ind w:left="1782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exact"/>
        </w:trPr>
        <w:tc>
          <w:tcPr>
            <w:tcW w:w="165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398" w:lineRule="exact"/>
              <w:ind w:left="332" w:right="33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受聘单位 审核意见</w:t>
            </w:r>
          </w:p>
        </w:tc>
        <w:tc>
          <w:tcPr>
            <w:tcW w:w="869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="6" w:line="240" w:lineRule="auto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19"/>
                <w:szCs w:val="19"/>
              </w:rPr>
            </w:pPr>
          </w:p>
          <w:p>
            <w:pPr>
              <w:pStyle w:val="8"/>
              <w:tabs>
                <w:tab w:val="left" w:pos="6081"/>
                <w:tab w:val="left" w:pos="6801"/>
              </w:tabs>
              <w:spacing w:line="283" w:lineRule="auto"/>
              <w:ind w:left="5361" w:right="850" w:hanging="9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北京绿色建筑产业联盟（盖章） 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before="10" w:line="240" w:lineRule="auto"/>
        <w:rPr>
          <w:rFonts w:ascii="微软雅黑" w:hAnsi="微软雅黑" w:eastAsia="微软雅黑" w:cs="微软雅黑"/>
          <w:b/>
          <w:bCs/>
          <w:sz w:val="3"/>
          <w:szCs w:val="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720" w:right="0" w:hanging="62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1、参加培训人员认真如实填写表格内容，并粘贴照片。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240" w:lineRule="auto"/>
        <w:ind w:left="720" w:right="0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2、受聘单位是指有偿参与 BIM</w:t>
      </w:r>
      <w:r>
        <w:rPr>
          <w:rFonts w:hint="eastAsia" w:ascii="仿宋" w:hAnsi="仿宋" w:eastAsia="仿宋" w:cs="仿宋"/>
          <w:spacing w:val="-2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技术评价审核工作，联盟审核意见，本人不填写。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240" w:lineRule="auto"/>
        <w:ind w:left="720" w:right="0" w:firstLine="240" w:firstLineChars="100"/>
        <w:jc w:val="left"/>
        <w:textAlignment w:val="auto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3、报名表填写好后发到上面邮箱，现场学习时由本人亲自签字备档</w:t>
      </w:r>
      <w:r>
        <w:rPr>
          <w:rFonts w:ascii="微软雅黑" w:hAnsi="微软雅黑" w:eastAsia="微软雅黑" w:cs="微软雅黑"/>
          <w:sz w:val="24"/>
          <w:szCs w:val="24"/>
        </w:rPr>
        <w:t>。</w:t>
      </w:r>
    </w:p>
    <w:sectPr>
      <w:pgSz w:w="11910" w:h="16840"/>
      <w:pgMar w:top="1580" w:right="640" w:bottom="280" w:left="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公章刻章字体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A2D6212"/>
    <w:rsid w:val="37DA4C96"/>
    <w:rsid w:val="391D79A0"/>
    <w:rsid w:val="3BAF21F7"/>
    <w:rsid w:val="45AA1B5C"/>
    <w:rsid w:val="613F3C8C"/>
    <w:rsid w:val="658D5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/>
      <w:b/>
      <w:bCs/>
      <w:sz w:val="80"/>
      <w:szCs w:val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6"/>
      <w:ind w:left="120" w:firstLine="638"/>
    </w:pPr>
    <w:rPr>
      <w:rFonts w:ascii="宋体" w:hAnsi="宋体" w:eastAsia="宋体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2020-12-07T15:32:00Z</dcterms:created>
  <dc:creator>龙凤之龙</dc:creator>
  <cp:lastModifiedBy>爱喝水</cp:lastModifiedBy>
  <dcterms:modified xsi:type="dcterms:W3CDTF">2020-12-07T07:35:45Z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2052-11.1.0.10132</vt:lpwstr>
  </property>
</Properties>
</file>